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Seleção de Mestrado 2021 PPGECT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CIÊNCIA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que li e estou ciente do Regimento do Programa de Pós Graduação em Educação Científica e Tecnológica, disponível na página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http://ppgect.ufsc.br/regimento/?YUAFBx55G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Se aprovada/o no processo seletivo, declaro meu compromisso com o estabelecido neste documento.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Florianópolis,              de                          de 2020.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Assinatura:______________________________________________</w:t>
      </w:r>
    </w:p>
    <w:p w:rsidR="00000000" w:rsidDel="00000000" w:rsidP="00000000" w:rsidRDefault="00000000" w:rsidRPr="00000000" w14:paraId="0000000E">
      <w:pPr>
        <w:ind w:left="2832" w:firstLine="708.0000000000001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851" w:top="70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2809875</wp:posOffset>
          </wp:positionH>
          <wp:positionV relativeFrom="paragraph">
            <wp:posOffset>-366394</wp:posOffset>
          </wp:positionV>
          <wp:extent cx="682625" cy="728980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SANTA CATARINA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-567" w:right="-568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EM EDUCAÇÃO CIENTÍFICA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UNIVERSITÁRIO REITOR JOÃO DAVID FERREIRA LIMA - TRINDADE 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88.040-900 - FLORIANÓPOLIS.SC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TELEFONE: (48) 3721-4181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oppins" w:cs="Poppins" w:eastAsia="Poppins" w:hAnsi="Poppin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4546"/>
    <w:rPr>
      <w:rFonts w:ascii="Futura Lt BT" w:hAnsi="Futura Lt BT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rsid w:val="008D15C7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8D15C7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styleId="CabealhoChar" w:customStyle="1">
    <w:name w:val="Cabeçalho Char"/>
    <w:basedOn w:val="Fontepargpadro"/>
    <w:link w:val="Cabealho"/>
    <w:uiPriority w:val="99"/>
    <w:rsid w:val="004943B1"/>
    <w:rPr>
      <w:sz w:val="24"/>
      <w:szCs w:val="24"/>
    </w:rPr>
  </w:style>
  <w:style w:type="table" w:styleId="Tabelacomgrade">
    <w:name w:val="Table Grid"/>
    <w:basedOn w:val="Tabelanormal"/>
    <w:rsid w:val="0008722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1" w:customStyle="1">
    <w:name w:val="Normal1"/>
    <w:rsid w:val="006D7846"/>
    <w:pPr>
      <w:widowControl w:val="0"/>
      <w:spacing w:after="200"/>
    </w:pPr>
    <w:rPr>
      <w:rFonts w:ascii="Calibri" w:cs="Calibri" w:eastAsia="Calibri" w:hAnsi="Calibri"/>
      <w:color w:val="00000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 w:val="1"/>
    <w:unhideWhenUsed w:val="1"/>
    <w:rsid w:val="006D7846"/>
    <w:rPr>
      <w:color w:val="0000ff"/>
      <w:u w:val="single"/>
    </w:rPr>
  </w:style>
  <w:style w:type="paragraph" w:styleId="Rodap">
    <w:name w:val="footer"/>
    <w:basedOn w:val="Normal"/>
    <w:link w:val="RodapChar"/>
    <w:unhideWhenUsed w:val="1"/>
    <w:rsid w:val="005F5B7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5F5B79"/>
    <w:rPr>
      <w:rFonts w:ascii="Futura Lt BT" w:hAnsi="Futura Lt BT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ppgect.ufsc.br/regimento/?YUAFBx55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5ykXfepDRWGjNwTP1szxYXi1BA==">AMUW2mU0VUw2P/CsH50pJvtJ5wAH6YFD7nY5V9GFeJbjhHD+fXIMim9m13ailFfBEsNYXMtQuUe8hwDeda5extBmN2m9FvL7KvyhND7LkCDwrWXryTh1UMMfsHZ8iuI0DddC32rISt03/CzET52eiWaKLByMOwJn6F7Jomgk5hi/MQYtMDIUtB0=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2018-05-24T16:59:00Z</dcterms:created>
  <dc:creator>Mr Br</dc:creator>
</cp:coreProperties>
</file>