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IV: AUTODECLARAÇÃO DE PERTENCENTE A POVO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" w:lineRule="auto"/>
        <w:jc w:val="both"/>
        <w:rPr>
          <w:rFonts w:ascii="Arial" w:cs="Arial" w:eastAsia="Arial" w:hAnsi="Arial"/>
          <w:sz w:val="17"/>
          <w:szCs w:val="17"/>
          <w:shd w:fill="ff9900" w:val="clear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  DECLARO para o fim específico de atender ao requisito inscrito no Edital do Processo Seletivo de Mestrado do PPGECT/2021, que pertenço a povo indígena residente no Brasil ou território transfronteiriço.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  DECLARO ainda que estou ciente de que detectada a falsidade desta declaração sujeito-me às penas da lei.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0" w:lineRule="auto"/>
        <w:ind w:left="1440" w:firstLine="0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 , ________de ______________de 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completo:__________________________________________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RG:_____________________  CPF:___________________________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Assinatura:_______________________________________________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PARECER DA COMISSÃO DE VALIDAÇÃO DE AUTODECLARAÇÃO DE PERTENCENTE A POVO INDÍGENA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Comissão de Validação de Autodeclaração de Pertencente a Povo Indígena, após avaliação do(a) candidato(a):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)SIM, valida essa autodeclaração.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)NÃO, não valida essa autodeclaração e NÃO habilita o(a) autodeclarado(a) para matrícula, podendo o(a) mesmo(a) recorrer dessa decisão ao órgão administrativo competente.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 , ________de ______________de __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                        ______________________________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CPF                                             Nome completo, carimbo e assinatura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OBSERVAÇÕES COMPLEMENTARES: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993" w:top="1418" w:left="1530" w:right="1701" w:header="0" w:footer="2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jc w:val="right"/>
      <w:rPr>
        <w:color w:val="000000"/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SERVIÇO PÚBLICO FEDERAL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2343150</wp:posOffset>
          </wp:positionH>
          <wp:positionV relativeFrom="paragraph">
            <wp:posOffset>34290</wp:posOffset>
          </wp:positionV>
          <wp:extent cx="682625" cy="728980"/>
          <wp:effectExtent b="0" l="0" r="0" t="0"/>
          <wp:wrapTopAndBottom distB="0" dist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color w:val="000000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sz w:val="20"/>
        <w:szCs w:val="20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72"/>
      </w:tabs>
      <w:ind w:left="-567" w:right="-568" w:firstLine="0"/>
      <w:jc w:val="center"/>
      <w:rPr>
        <w:rFonts w:ascii="Verdana" w:cs="Verdana" w:eastAsia="Verdana" w:hAnsi="Verdana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sz w:val="20"/>
        <w:szCs w:val="20"/>
        <w:rtl w:val="0"/>
      </w:rPr>
      <w:t xml:space="preserve">PROGRAMA DE PÓS-GRADUAÇÃO EM EDUCAÇÃO CIENTÍFICA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CAMPUS UNIVERSITÁRIO REITOR JOÃO DAVID FERREIRA LIMA - TRINDADE 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88.040-900 - FLORIANÓPOLIS.SC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TELEFONE: (48) 3721-4181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rnnDN3n526UVjMNj9VOym5vZ6A==">AMUW2mXXGGV11BWDoxZrbuylMpt918SkAjUEY5xkatWSxLtxE4qJZk5YAuXw1X1Wls94ydgE8oTfYvDLauUvAWyMXid0RJ1n5P7sosfpX4clQ17kVLw4vB0=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2020-05-26T17:27:00Z</dcterms:created>
  <dc:creator>ADRIANA</dc:creator>
</cp:coreProperties>
</file>