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D15C0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C0" w:rsidRDefault="001F5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 wp14:anchorId="674BF86A" wp14:editId="6885F577">
                  <wp:extent cx="514350" cy="54292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5C0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C0" w:rsidRDefault="001F555A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SERVIÇO PÚBLICO FEDERAL</w:t>
            </w:r>
          </w:p>
          <w:p w:rsidR="004D15C0" w:rsidRDefault="001F555A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MINISTÉRIO DA EDUCAÇÃO</w:t>
            </w:r>
          </w:p>
          <w:p w:rsidR="004D15C0" w:rsidRDefault="001F555A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UNIVERSIDADE FEDERAL DE SANTA CATARINA</w:t>
            </w:r>
          </w:p>
          <w:p w:rsidR="004D15C0" w:rsidRDefault="001F555A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PROGRAMA DE PÓS-GRADUAÇÃO EM EDUCAÇÃO CIENTÍFICA E TECNOLÓGICA</w:t>
            </w:r>
          </w:p>
          <w:p w:rsidR="004D15C0" w:rsidRDefault="001F555A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CAMPUS UNIVERSITÁRIO REITOR JOÃO DAVID FERREIRA LIMA - TRINDADE</w:t>
            </w:r>
          </w:p>
          <w:p w:rsidR="004D15C0" w:rsidRDefault="001F555A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88.040-900 - 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FLORIANÓPOLIS.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>SC</w:t>
            </w:r>
          </w:p>
          <w:p w:rsidR="004D15C0" w:rsidRDefault="001F555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TELEFONE: (48) 3721-4181</w:t>
            </w:r>
          </w:p>
        </w:tc>
      </w:tr>
    </w:tbl>
    <w:p w:rsidR="004D15C0" w:rsidRDefault="004D15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D15C0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C0" w:rsidRDefault="001F5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Capa do ANTEPROJETO submetido ao Processo Seletivo para o curso de MESTRADO EM EDUCAÇÃO CIENTÍFICA E TECNOLÓGICA, com ingresso no primeiro período letivo de 2019, conforme EDITAL 6/2018/PPGECT. </w:t>
            </w:r>
          </w:p>
        </w:tc>
      </w:tr>
    </w:tbl>
    <w:p w:rsidR="004D15C0" w:rsidRDefault="004D15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5C0" w:rsidRDefault="001F55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NÃO É PERMITIDA A IDENTIFICAÇÃO NOMINAL DA/O CANDIDATA/O EM NENHUM ESPAÇO DO ANTEPROJETO</w:t>
      </w:r>
    </w:p>
    <w:p w:rsidR="004D15C0" w:rsidRDefault="004D15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5C0" w:rsidRDefault="004D15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8"/>
        <w:gridCol w:w="6487"/>
      </w:tblGrid>
      <w:tr w:rsidR="004D15C0">
        <w:trPr>
          <w:trHeight w:val="500"/>
        </w:trPr>
        <w:tc>
          <w:tcPr>
            <w:tcW w:w="90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D15C0" w:rsidRDefault="001F55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Processo Seletivo PPGECT 2018 - Turma 2019</w:t>
            </w:r>
          </w:p>
        </w:tc>
      </w:tr>
      <w:tr w:rsidR="004D15C0">
        <w:trPr>
          <w:trHeight w:val="800"/>
        </w:trPr>
        <w:tc>
          <w:tcPr>
            <w:tcW w:w="25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C0" w:rsidRDefault="001F5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 do/a Candidato/a</w:t>
            </w:r>
          </w:p>
        </w:tc>
        <w:tc>
          <w:tcPr>
            <w:tcW w:w="648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C0" w:rsidRDefault="001F5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Neste item o (a) candidato (a) deve informar o número de seu CPF.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Não se identifique nominalmente neste documento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15C0">
        <w:trPr>
          <w:trHeight w:val="800"/>
        </w:trPr>
        <w:tc>
          <w:tcPr>
            <w:tcW w:w="25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C0" w:rsidRDefault="001F5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 do Anteprojeto</w:t>
            </w:r>
          </w:p>
        </w:tc>
        <w:tc>
          <w:tcPr>
            <w:tcW w:w="648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C0" w:rsidRDefault="001F5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Neste item o (a) candidato (a) deve informar o título do seu anteprojeto.</w:t>
            </w:r>
          </w:p>
        </w:tc>
      </w:tr>
      <w:tr w:rsidR="004D15C0">
        <w:trPr>
          <w:trHeight w:val="1400"/>
        </w:trPr>
        <w:tc>
          <w:tcPr>
            <w:tcW w:w="25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C0" w:rsidRDefault="001F5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Linha (s) de pesquisa relacionada (s) ao anteprojeto</w:t>
            </w:r>
          </w:p>
        </w:tc>
        <w:tc>
          <w:tcPr>
            <w:tcW w:w="648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C0" w:rsidRDefault="001F5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Neste item o (a) candidato (a) deve indicar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uma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duas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linhas de pesquisa do PPGECT (disponíveis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em:</w:t>
            </w:r>
            <w:proofErr w:type="gramEnd"/>
            <w:r>
              <w:fldChar w:fldCharType="begin"/>
            </w:r>
            <w:r>
              <w:instrText xml:space="preserve"> HYPERLINK "http://ppgect.ufsc.br/linhas-de-pesquisa/"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http://ppgect.ufsc.br/linhas-de-pesquisa/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que acredita poder acolher o anteprojeto proposto.</w:t>
            </w:r>
          </w:p>
        </w:tc>
      </w:tr>
      <w:tr w:rsidR="004D15C0">
        <w:trPr>
          <w:trHeight w:val="1400"/>
        </w:trPr>
        <w:tc>
          <w:tcPr>
            <w:tcW w:w="25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C0" w:rsidRDefault="001F5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Resumo</w:t>
            </w:r>
          </w:p>
        </w:tc>
        <w:tc>
          <w:tcPr>
            <w:tcW w:w="648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C0" w:rsidRDefault="001F5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Neste item o (a) candidato (a) deve redigir um resumo escrito em único parágrafo contendo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entre 150 e 300 palavras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resumo deve apresentar de forma concisa os objetivos, justificativa e as expectativas com relação ao desenvolvimento da pesquisa.</w:t>
            </w:r>
          </w:p>
        </w:tc>
      </w:tr>
      <w:tr w:rsidR="004D15C0">
        <w:trPr>
          <w:trHeight w:val="800"/>
        </w:trPr>
        <w:tc>
          <w:tcPr>
            <w:tcW w:w="25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C0" w:rsidRDefault="001F5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Palavras-chave</w:t>
            </w:r>
          </w:p>
        </w:tc>
        <w:tc>
          <w:tcPr>
            <w:tcW w:w="648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C0" w:rsidRDefault="001F55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Neste item o (a) candidato (a) deve indicar,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entre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e 5 palavras-chave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relacionadas ao anteprojeto.</w:t>
            </w:r>
          </w:p>
        </w:tc>
      </w:tr>
    </w:tbl>
    <w:p w:rsidR="004D15C0" w:rsidRDefault="004D15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5C0" w:rsidRDefault="004D15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5C0" w:rsidRDefault="001F55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1F555A" w:rsidRDefault="001F555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15C0" w:rsidRDefault="001F555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TÍTULO DO ANTEPROJETO (Não se identifique nominalmente neste documento)</w:t>
      </w:r>
    </w:p>
    <w:p w:rsidR="004D15C0" w:rsidRDefault="001F555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15C0" w:rsidRDefault="001F55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Introdução</w:t>
      </w:r>
    </w:p>
    <w:p w:rsidR="004D15C0" w:rsidRDefault="001F555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modelo apresentado neste documento deverá ser seguido para a redação do seu anteprojeto de pesquisa. A formatação dos anteprojetos deverá ter de 3 a 6 páginas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fora a capa e incluindo as referências</w:t>
      </w:r>
      <w:r>
        <w:rPr>
          <w:rFonts w:ascii="Times New Roman" w:eastAsia="Times New Roman" w:hAnsi="Times New Roman" w:cs="Times New Roman"/>
          <w:sz w:val="24"/>
          <w:szCs w:val="24"/>
        </w:rPr>
        <w:t>), seguindo os padrões: fonte Times New Roman; tamanho 12; espaçamento simples; margens 2,5, tamanho da folha A4 – assim como este modelo. Em todo projeto, deverão ser utilizadas as normas ABNT.</w:t>
      </w:r>
    </w:p>
    <w:p w:rsidR="004D15C0" w:rsidRDefault="001F555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texto deverá ser organizado de modo a contemplar alguns itens obrigatórios que serão considerados nos critérios de avaliação do anteprojeto, previstos no edital. São eles: trajetória acadêmica e relação com a proposta de pesquisa; delimitação de uma proposta de pesquisa articulada com o PPGECT e a literatura da área de Educação Científica e Tecnológica e/ou Educação Matemática; referências citadas no anteprojeto.</w:t>
      </w:r>
    </w:p>
    <w:p w:rsidR="004D15C0" w:rsidRDefault="001F55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15C0" w:rsidRDefault="001F55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Subtítulo: sobre os subtítulos</w:t>
      </w:r>
    </w:p>
    <w:p w:rsidR="004D15C0" w:rsidRDefault="001F55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 houver subdivisões dentro do anteprojeto estas poderão ser numeradas através de itens e nomeadas por subtítulos. Organize seu anteprojeto de acordo com sua criatividade, desde que mantenha o texto dentro dos limites de página e formatação previstas. Não inclua quebra de página entre os subtítulos.</w:t>
      </w:r>
    </w:p>
    <w:p w:rsidR="004D15C0" w:rsidRDefault="001F55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15C0" w:rsidRDefault="001F55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Sobre as referências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:rsidR="004D15C0" w:rsidRDefault="001F555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 citações diretas e indiretas, assim como a elaboração da lista de referências final, siga as normas ABNT, que podem ser encontradas no site da Biblioteca Universitária</w:t>
      </w:r>
      <w:r w:rsidR="000020F7">
        <w:rPr>
          <w:rFonts w:ascii="Times New Roman" w:eastAsia="Times New Roman" w:hAnsi="Times New Roman" w:cs="Times New Roman"/>
          <w:sz w:val="24"/>
          <w:szCs w:val="24"/>
        </w:rPr>
        <w:t xml:space="preserve"> (BIBLIOTECA,</w:t>
      </w:r>
      <w:bookmarkStart w:id="0" w:name="_GoBack"/>
      <w:bookmarkEnd w:id="0"/>
      <w:r w:rsidR="000020F7">
        <w:rPr>
          <w:rFonts w:ascii="Times New Roman" w:eastAsia="Times New Roman" w:hAnsi="Times New Roman" w:cs="Times New Roman"/>
          <w:sz w:val="24"/>
          <w:szCs w:val="24"/>
        </w:rPr>
        <w:t xml:space="preserve"> 2018)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UFSC (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http://portal.bu.ufsc.br/normalizacao/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D15C0" w:rsidRDefault="001F55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15C0" w:rsidRDefault="001F55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Sugestões de periódicos (de acesso aberto) da área de Educação Científica e Tecnológica e/ou Educação Matemática</w:t>
      </w:r>
    </w:p>
    <w:p w:rsidR="004D15C0" w:rsidRDefault="001F55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Sugerimos alguns periódicos que podem ter artigos interessantes para dialogar com suas propostas de pesquisa. São eles:</w:t>
      </w:r>
    </w:p>
    <w:p w:rsidR="004D15C0" w:rsidRDefault="001F55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15C0" w:rsidRDefault="001F55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Periódicos Brasileiros</w:t>
      </w:r>
    </w:p>
    <w:p w:rsidR="004D15C0" w:rsidRDefault="001F555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"http://alexandria.ppgect.ufsc.br/"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Alexandria</w:t>
      </w:r>
    </w:p>
    <w:p w:rsidR="004D15C0" w:rsidRDefault="001F555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"http://www.fsc.ufsc.br/ccef/"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Caderno Brasileiro de Ensino de Física</w:t>
      </w:r>
    </w:p>
    <w:p w:rsidR="004D15C0" w:rsidRDefault="001F555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"http://www.sbem.com.br/revista/index.php/emr"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Ciência &amp; Educação</w:t>
      </w:r>
    </w:p>
    <w:p w:rsidR="004D15C0" w:rsidRDefault="001F555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Educação Matemática em Revista</w:t>
      </w:r>
    </w:p>
    <w:p w:rsidR="004D15C0" w:rsidRPr="001F555A" w:rsidRDefault="001F555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fldChar w:fldCharType="end"/>
      </w:r>
      <w:r>
        <w:fldChar w:fldCharType="begin"/>
      </w:r>
      <w:r w:rsidRPr="001F555A">
        <w:rPr>
          <w:lang w:val="en-US"/>
        </w:rPr>
        <w:instrText xml:space="preserve"> HYPERLINK "http://www.sbem.com.br/ojs/index.php/ripem/index" </w:instrText>
      </w:r>
      <w:r>
        <w:fldChar w:fldCharType="separate"/>
      </w:r>
      <w:r w:rsidRPr="001F555A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en-US"/>
        </w:rPr>
        <w:t>International Journal for Research in Mathematics Education</w:t>
      </w:r>
    </w:p>
    <w:p w:rsidR="004D15C0" w:rsidRDefault="001F555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"http://www.if.ufrgs.br/public/ensino/revista.htm"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Investigações em Ensino de Ciências</w:t>
      </w:r>
    </w:p>
    <w:p w:rsidR="004D15C0" w:rsidRDefault="001F555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"http://qnesc.sbq.org.br/"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Química Nova na Escola</w:t>
      </w:r>
    </w:p>
    <w:p w:rsidR="004D15C0" w:rsidRDefault="001F555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"http://www.periodicos.rc.biblioteca.unesp.br/index.php/bolema"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Revista</w:t>
      </w:r>
      <w:proofErr w:type="gramStart"/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 </w:t>
      </w:r>
      <w:proofErr w:type="spellStart"/>
      <w:proofErr w:type="gramEnd"/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Bolema</w:t>
      </w:r>
      <w:proofErr w:type="spellEnd"/>
    </w:p>
    <w:p w:rsidR="004D15C0" w:rsidRDefault="001F555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"http://www.sbfisica.org.br/rbef/"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Revista Brasileira de Ensino de Física </w:t>
      </w:r>
    </w:p>
    <w:p w:rsidR="004D15C0" w:rsidRDefault="001F555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"http://revistas.if.usp.br/rbpec"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Revista Brasileira de Pesquisa em Educação em Ciências</w:t>
      </w:r>
    </w:p>
    <w:p w:rsidR="004D15C0" w:rsidRDefault="001F555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"http://www.sbenbio.org.br/categoria/revistas/"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Revista da Associação Brasileira de Ensino de Biologia</w:t>
      </w:r>
    </w:p>
    <w:p w:rsidR="004D15C0" w:rsidRDefault="001F555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"http://www.portal.fae.ufmg.br/seer/"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Revista Ensaio </w:t>
      </w:r>
    </w:p>
    <w:p w:rsidR="004D15C0" w:rsidRDefault="001F555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"http://www.relea.ufscar.br/"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Revista Latino-Americana de Educação em Astronomia</w:t>
      </w:r>
    </w:p>
    <w:p w:rsidR="004D15C0" w:rsidRDefault="001F555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"https://periodicos.ufsc.br/index.php/revemat"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Revista </w:t>
      </w:r>
      <w:proofErr w:type="spellStart"/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Revemat</w:t>
      </w:r>
      <w:proofErr w:type="spellEnd"/>
    </w:p>
    <w:p w:rsidR="004D15C0" w:rsidRDefault="001F555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"http://www.fe.unicamp.br/servicos/publicacoes-zetetike.html"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Revista </w:t>
      </w:r>
      <w:proofErr w:type="spellStart"/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Zetetiké</w:t>
      </w:r>
      <w:proofErr w:type="spellEnd"/>
    </w:p>
    <w:p w:rsidR="004D15C0" w:rsidRDefault="001F555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"http://www.abenge.org.br/revista/index.php/abenge"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Revista de Ensino de Engenharia</w:t>
      </w:r>
    </w:p>
    <w:p w:rsidR="004D15C0" w:rsidRDefault="001F55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15C0" w:rsidRDefault="001F55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Periódicos Estrangeiros</w:t>
      </w:r>
    </w:p>
    <w:p w:rsidR="004D15C0" w:rsidRDefault="001F555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"http://ensciencias.uab.es/" </w:instrText>
      </w:r>
      <w:r>
        <w:fldChar w:fldCharType="separate"/>
      </w:r>
      <w:proofErr w:type="spellStart"/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Enseñanza</w:t>
      </w:r>
      <w:proofErr w:type="spellEnd"/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las</w:t>
      </w:r>
      <w:proofErr w:type="spellEnd"/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Ciencias</w:t>
      </w:r>
      <w:proofErr w:type="spellEnd"/>
    </w:p>
    <w:p w:rsidR="004D15C0" w:rsidRDefault="001F555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fldChar w:fldCharType="end"/>
      </w:r>
      <w:r>
        <w:fldChar w:fldCharType="begin"/>
      </w:r>
      <w:r>
        <w:instrText xml:space="preserve"> HYPERLINK "http://adbia.org.ar/revista-educacion-en-biologia/"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Revista </w:t>
      </w:r>
      <w:proofErr w:type="spellStart"/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Educación</w:t>
      </w:r>
      <w:proofErr w:type="spellEnd"/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en</w:t>
      </w:r>
      <w:proofErr w:type="spellEnd"/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Biología</w:t>
      </w:r>
      <w:proofErr w:type="spellEnd"/>
    </w:p>
    <w:p w:rsidR="004D15C0" w:rsidRDefault="001F555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"http://www.saum.uvigo.es/reec/"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Revista Electrónica de </w:t>
      </w:r>
      <w:proofErr w:type="spellStart"/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Enseñanza</w:t>
      </w:r>
      <w:proofErr w:type="spellEnd"/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las</w:t>
      </w:r>
      <w:proofErr w:type="spellEnd"/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Ciencias</w:t>
      </w:r>
      <w:proofErr w:type="spellEnd"/>
    </w:p>
    <w:p w:rsidR="004D15C0" w:rsidRDefault="001F555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"http://www.apm.pt/portal/quadrante.php"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Revista Quadrante</w:t>
      </w:r>
    </w:p>
    <w:p w:rsidR="004D15C0" w:rsidRDefault="001F555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"http://iesct.unq.edu.ar/index.php/es/publicaciones/revista-redes"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Revista Redes</w:t>
      </w:r>
    </w:p>
    <w:p w:rsidR="004D15C0" w:rsidRDefault="001F555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Revista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Iberoamericana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Ciencia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Tecnología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Sociedad</w:t>
      </w:r>
      <w:proofErr w:type="spellEnd"/>
      <w:proofErr w:type="gramEnd"/>
    </w:p>
    <w:p w:rsidR="004D15C0" w:rsidRDefault="001F55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15C0" w:rsidRDefault="001F555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Ao finalizar a escrita do seu anteprojeto, salve-o no formato PDF e anexo-o no espaço destinado para tal na inscrição online. Para concluir, lembramos que os anteprojetos escritos em desacordo com estas orientações serão desclassificados, de acordo com o item 2.3.6 do Edital 06/PPGECT/2018.</w:t>
      </w:r>
    </w:p>
    <w:p w:rsidR="004D15C0" w:rsidRDefault="001F55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15C0" w:rsidRDefault="001F55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Referências:</w:t>
      </w:r>
    </w:p>
    <w:p w:rsidR="004D15C0" w:rsidRDefault="001F55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BIBLIOTECA universitária: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ufsc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ufsc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2018. Disponível em: &lt;http://portal.bu.ufsc.br/&gt;. Acesso em: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24 maio 2018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4D15C0" w:rsidSect="001F555A">
      <w:pgSz w:w="11909" w:h="16834"/>
      <w:pgMar w:top="709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41C" w:rsidRDefault="001F555A">
      <w:pPr>
        <w:spacing w:line="240" w:lineRule="auto"/>
      </w:pPr>
      <w:r>
        <w:separator/>
      </w:r>
    </w:p>
  </w:endnote>
  <w:endnote w:type="continuationSeparator" w:id="0">
    <w:p w:rsidR="00F9441C" w:rsidRDefault="001F55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41C" w:rsidRDefault="001F555A">
      <w:pPr>
        <w:spacing w:line="240" w:lineRule="auto"/>
      </w:pPr>
      <w:r>
        <w:separator/>
      </w:r>
    </w:p>
  </w:footnote>
  <w:footnote w:type="continuationSeparator" w:id="0">
    <w:p w:rsidR="00F9441C" w:rsidRDefault="001F555A">
      <w:pPr>
        <w:spacing w:line="240" w:lineRule="auto"/>
      </w:pPr>
      <w:r>
        <w:continuationSeparator/>
      </w:r>
    </w:p>
  </w:footnote>
  <w:footnote w:id="1">
    <w:p w:rsidR="004D15C0" w:rsidRDefault="001F555A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Lembrando que as referências devem estar incluídas no limite máximo de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seis página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deste anteprojeto.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440C"/>
    <w:multiLevelType w:val="multilevel"/>
    <w:tmpl w:val="7E7E2A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EF05C14"/>
    <w:multiLevelType w:val="multilevel"/>
    <w:tmpl w:val="6D281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D15C0"/>
    <w:rsid w:val="000020F7"/>
    <w:rsid w:val="001F555A"/>
    <w:rsid w:val="004D15C0"/>
    <w:rsid w:val="00F9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F5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F5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rtal.bu.ufsc.br/normalizaca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pgect.ufsc.br/linhas-de-pesquis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4851</Characters>
  <Application>Microsoft Office Word</Application>
  <DocSecurity>0</DocSecurity>
  <Lines>40</Lines>
  <Paragraphs>11</Paragraphs>
  <ScaleCrop>false</ScaleCrop>
  <Company>UFSC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Leonardo Borges da Silva Martins</cp:lastModifiedBy>
  <cp:revision>3</cp:revision>
  <dcterms:created xsi:type="dcterms:W3CDTF">2018-05-24T16:44:00Z</dcterms:created>
  <dcterms:modified xsi:type="dcterms:W3CDTF">2018-05-24T18:50:00Z</dcterms:modified>
</cp:coreProperties>
</file>